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59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48DD4"/>
          <w:spacing w:val="0"/>
          <w:position w:val="0"/>
          <w:sz w:val="32"/>
          <w:shd w:fill="auto" w:val="clear"/>
        </w:rPr>
        <w:t xml:space="preserve">Изначально Вышестоящий Дом Изначально Вышестоящего Отца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2C51AF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C51AF"/>
          <w:spacing w:val="0"/>
          <w:position w:val="0"/>
          <w:sz w:val="30"/>
          <w:shd w:fill="auto" w:val="clear"/>
        </w:rPr>
        <w:t xml:space="preserve">Подразделение ИВДИВО Москва, Россия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223E86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3E86"/>
          <w:spacing w:val="0"/>
          <w:position w:val="0"/>
          <w:sz w:val="36"/>
          <w:shd w:fill="auto" w:val="clear"/>
        </w:rPr>
        <w:t xml:space="preserve">Совет Служащей Жизни ИВО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10101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01010"/>
          <w:spacing w:val="0"/>
          <w:position w:val="0"/>
          <w:sz w:val="28"/>
          <w:shd w:fill="auto" w:val="clear"/>
        </w:rPr>
        <w:t xml:space="preserve">Протокол Совета от 26.09.2024. </w:t>
      </w:r>
    </w:p>
    <w:p>
      <w:pPr>
        <w:suppressAutoHyphens w:val="true"/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Присутствовали:</w:t>
      </w:r>
    </w:p>
    <w:p>
      <w:pPr>
        <w:numPr>
          <w:ilvl w:val="0"/>
          <w:numId w:val="4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Иванникова Ирина Дмитриевна</w:t>
      </w:r>
    </w:p>
    <w:p>
      <w:pPr>
        <w:numPr>
          <w:ilvl w:val="0"/>
          <w:numId w:val="4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Дмитриева Надежда Александровна</w:t>
      </w:r>
    </w:p>
    <w:p>
      <w:pPr>
        <w:numPr>
          <w:ilvl w:val="0"/>
          <w:numId w:val="4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Гокова Александра Алексеевна</w:t>
      </w:r>
    </w:p>
    <w:p>
      <w:pPr>
        <w:suppressAutoHyphens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Состоялись</w:t>
      </w:r>
    </w:p>
    <w:p>
      <w:pPr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Тренинг выражения ИВАС Кут Хуми.</w:t>
      </w:r>
    </w:p>
    <w:p>
      <w:pPr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Стяжание и осознанность Образа Служащего ИВДИВО.</w:t>
      </w:r>
    </w:p>
    <w:p>
      <w:pPr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Практика Воссоединённости ИВО Служащих ИВДИВО.</w:t>
      </w:r>
    </w:p>
    <w:p>
      <w:pPr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Рассмотрение предложений проведения дополнительных занятий для Служащих.</w:t>
      </w:r>
    </w:p>
    <w:p>
      <w:pPr>
        <w:suppressAutoHyphens w:val="true"/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Составила Глава Совета Служащей Жизни ИВО Ирина Иванникова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